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BE6" w:rsidRPr="00B65BE6" w:rsidRDefault="00B65BE6" w:rsidP="00B65BE6">
      <w:pPr>
        <w:rPr>
          <w:rStyle w:val="BookTitle"/>
          <w:rFonts w:ascii="Arial" w:hAnsi="Arial" w:cs="Arial"/>
          <w:b w:val="0"/>
          <w:bCs w:val="0"/>
          <w:i w:val="0"/>
          <w:iCs w:val="0"/>
          <w:spacing w:val="0"/>
          <w:szCs w:val="20"/>
        </w:rPr>
      </w:pPr>
      <w:r w:rsidRPr="00B65BE6">
        <w:rPr>
          <w:rFonts w:asciiTheme="majorHAnsi" w:hAnsiTheme="majorHAnsi" w:cstheme="majorHAnsi"/>
          <w:sz w:val="16"/>
          <w:szCs w:val="20"/>
        </w:rPr>
        <w:t>The Department of Treasury and Finance acknowledges Aboriginal people as the state’s first peoples, nations and Traditional Owners of South Australian land and waters. We recognise that their unique cultural heritage, customs, spiritual beliefs and relationship with the land are of ongoing importance today, and we pay our respects to Elders past, present and emerging leaders of the future</w:t>
      </w:r>
      <w:r w:rsidRPr="00B65BE6">
        <w:rPr>
          <w:rFonts w:ascii="Arial" w:hAnsi="Arial" w:cs="Arial"/>
          <w:sz w:val="14"/>
          <w:szCs w:val="20"/>
        </w:rPr>
        <w:t>.</w:t>
      </w:r>
      <w:r w:rsidR="00BA46E1">
        <w:rPr>
          <w:rFonts w:ascii="Arial" w:hAnsi="Arial" w:cs="Arial"/>
          <w:szCs w:val="20"/>
        </w:rPr>
        <w:pict>
          <v:rect id="_x0000_i1025" style="width:0;height:1.5pt" o:hralign="center" o:hrstd="t" o:hr="t" fillcolor="#a0a0a0" stroked="f"/>
        </w:pict>
      </w:r>
    </w:p>
    <w:p w:rsidR="009C2629" w:rsidRPr="00394BDE" w:rsidRDefault="00B65BE6" w:rsidP="00B65BE6">
      <w:pPr>
        <w:rPr>
          <w:color w:val="BDC82C"/>
          <w:sz w:val="32"/>
        </w:rPr>
      </w:pPr>
      <w:r w:rsidRPr="00394BDE">
        <w:rPr>
          <w:i/>
          <w:color w:val="BDC82C"/>
          <w:sz w:val="28"/>
        </w:rPr>
        <w:t>Welcome!</w:t>
      </w:r>
      <w:r w:rsidRPr="00394BDE">
        <w:rPr>
          <w:b/>
          <w:i/>
          <w:color w:val="BDC82C"/>
          <w:sz w:val="28"/>
        </w:rPr>
        <w:t xml:space="preserve"> </w:t>
      </w:r>
      <w:r w:rsidR="0005339F">
        <w:rPr>
          <w:b/>
          <w:i/>
          <w:color w:val="BDC82C"/>
          <w:sz w:val="32"/>
        </w:rPr>
        <w:br/>
      </w:r>
      <w:r w:rsidRPr="00394BDE">
        <w:rPr>
          <w:i/>
        </w:rPr>
        <w:t xml:space="preserve">To actively be part of the Aboriginal Employment Industry Cluster Program and receive correspondence regarding future networking sessions, training and employment opportunities, </w:t>
      </w:r>
      <w:r w:rsidRPr="00394BDE">
        <w:rPr>
          <w:i/>
          <w:u w:val="single"/>
        </w:rPr>
        <w:t>p</w:t>
      </w:r>
      <w:r w:rsidR="009C2629" w:rsidRPr="00394BDE">
        <w:rPr>
          <w:i/>
          <w:u w:val="single"/>
        </w:rPr>
        <w:t>lease fill in the details below and att</w:t>
      </w:r>
      <w:r w:rsidR="00394BDE" w:rsidRPr="00394BDE">
        <w:rPr>
          <w:i/>
          <w:u w:val="single"/>
        </w:rPr>
        <w:t>ach a resume (CV) if applicable</w:t>
      </w:r>
      <w:r w:rsidR="00394BDE" w:rsidRPr="00394BDE">
        <w:rPr>
          <w:b/>
          <w:i/>
        </w:rPr>
        <w:t xml:space="preserve"> </w:t>
      </w:r>
      <w:r w:rsidR="00394BDE" w:rsidRPr="00394BDE">
        <w:rPr>
          <w:i/>
        </w:rPr>
        <w:t xml:space="preserve">and email to: </w:t>
      </w:r>
      <w:hyperlink r:id="rId9" w:history="1">
        <w:r w:rsidR="00394BDE" w:rsidRPr="00394BDE">
          <w:rPr>
            <w:b/>
            <w:i/>
            <w:color w:val="BDC82C"/>
            <w:sz w:val="24"/>
          </w:rPr>
          <w:t>OIA@sa.gov.au</w:t>
        </w:r>
      </w:hyperlink>
      <w:r w:rsidR="00394BDE" w:rsidRPr="00394BDE">
        <w:rPr>
          <w:color w:val="BDC82C"/>
          <w:sz w:val="24"/>
        </w:rPr>
        <w:t xml:space="preserve"> </w:t>
      </w:r>
    </w:p>
    <w:p w:rsidR="0005339F" w:rsidRPr="00D81A81" w:rsidRDefault="00B65BE6" w:rsidP="00D81A81">
      <w:pPr>
        <w:pStyle w:val="Heading1"/>
        <w:spacing w:line="276" w:lineRule="auto"/>
        <w:rPr>
          <w:rFonts w:asciiTheme="minorHAnsi" w:eastAsiaTheme="minorHAnsi" w:hAnsiTheme="minorHAnsi" w:cstheme="minorBidi"/>
          <w:color w:val="BDC82C"/>
          <w:szCs w:val="22"/>
        </w:rPr>
        <w:sectPr w:rsidR="0005339F" w:rsidRPr="00D81A81" w:rsidSect="000A30AD">
          <w:footerReference w:type="default" r:id="rId10"/>
          <w:headerReference w:type="first" r:id="rId11"/>
          <w:pgSz w:w="11906" w:h="16838"/>
          <w:pgMar w:top="1440" w:right="1440" w:bottom="1134" w:left="1440" w:header="709" w:footer="709" w:gutter="0"/>
          <w:cols w:space="708"/>
          <w:titlePg/>
          <w:docGrid w:linePitch="360"/>
        </w:sectPr>
      </w:pPr>
      <w:r w:rsidRPr="00D81A81">
        <w:rPr>
          <w:rFonts w:asciiTheme="minorHAnsi" w:eastAsiaTheme="minorHAnsi" w:hAnsiTheme="minorHAnsi" w:cstheme="minorBidi"/>
          <w:color w:val="BDC82C"/>
          <w:szCs w:val="22"/>
        </w:rPr>
        <w:t>Who are you</w:t>
      </w:r>
      <w:r w:rsidR="0005339F" w:rsidRPr="00D81A81">
        <w:rPr>
          <w:rFonts w:asciiTheme="minorHAnsi" w:eastAsiaTheme="minorHAnsi" w:hAnsiTheme="minorHAnsi" w:cstheme="minorBidi"/>
          <w:color w:val="BDC82C"/>
          <w:szCs w:val="22"/>
        </w:rPr>
        <w:t>?</w:t>
      </w:r>
    </w:p>
    <w:p w:rsidR="0005339F" w:rsidRPr="0005339F" w:rsidRDefault="009C2629" w:rsidP="00D81A81">
      <w:pPr>
        <w:pBdr>
          <w:top w:val="single" w:sz="4" w:space="1" w:color="auto"/>
          <w:left w:val="single" w:sz="4" w:space="4" w:color="auto"/>
          <w:bottom w:val="single" w:sz="4" w:space="1" w:color="auto"/>
          <w:right w:val="single" w:sz="4" w:space="4" w:color="auto"/>
          <w:between w:val="single" w:sz="4" w:space="1" w:color="auto"/>
          <w:bar w:val="single" w:sz="4" w:color="auto"/>
        </w:pBdr>
        <w:rPr>
          <w:b/>
          <w:sz w:val="24"/>
        </w:rPr>
      </w:pPr>
      <w:r>
        <w:rPr>
          <w:b/>
          <w:sz w:val="24"/>
        </w:rPr>
        <w:t>DATE:</w:t>
      </w:r>
    </w:p>
    <w:p w:rsidR="0005339F" w:rsidRPr="0005339F" w:rsidRDefault="009C2629" w:rsidP="00D81A81">
      <w:pPr>
        <w:pBdr>
          <w:top w:val="single" w:sz="4" w:space="1" w:color="auto"/>
          <w:left w:val="single" w:sz="4" w:space="4" w:color="auto"/>
          <w:bottom w:val="single" w:sz="4" w:space="1" w:color="auto"/>
          <w:right w:val="single" w:sz="4" w:space="4" w:color="auto"/>
          <w:between w:val="single" w:sz="4" w:space="1" w:color="auto"/>
          <w:bar w:val="single" w:sz="4" w:color="auto"/>
        </w:pBdr>
        <w:rPr>
          <w:b/>
          <w:sz w:val="24"/>
        </w:rPr>
      </w:pPr>
      <w:r>
        <w:rPr>
          <w:b/>
          <w:sz w:val="24"/>
        </w:rPr>
        <w:t xml:space="preserve">FIRST AND LAST </w:t>
      </w:r>
      <w:r w:rsidR="0005339F" w:rsidRPr="0005339F">
        <w:rPr>
          <w:b/>
          <w:sz w:val="24"/>
        </w:rPr>
        <w:t>NAME</w:t>
      </w:r>
      <w:r w:rsidR="00D81A81">
        <w:rPr>
          <w:b/>
          <w:sz w:val="24"/>
        </w:rPr>
        <w:t>:</w:t>
      </w:r>
    </w:p>
    <w:p w:rsidR="0005339F" w:rsidRPr="0005339F" w:rsidRDefault="0005339F" w:rsidP="00D81A81">
      <w:pPr>
        <w:pBdr>
          <w:top w:val="single" w:sz="4" w:space="1" w:color="auto"/>
          <w:left w:val="single" w:sz="4" w:space="4" w:color="auto"/>
          <w:bottom w:val="single" w:sz="4" w:space="1" w:color="auto"/>
          <w:right w:val="single" w:sz="4" w:space="4" w:color="auto"/>
          <w:between w:val="single" w:sz="4" w:space="1" w:color="auto"/>
          <w:bar w:val="single" w:sz="4" w:color="auto"/>
        </w:pBdr>
        <w:rPr>
          <w:b/>
          <w:sz w:val="24"/>
        </w:rPr>
      </w:pPr>
      <w:r w:rsidRPr="0005339F">
        <w:rPr>
          <w:b/>
          <w:sz w:val="24"/>
        </w:rPr>
        <w:t>AGE</w:t>
      </w:r>
      <w:r w:rsidR="00D81A81">
        <w:rPr>
          <w:b/>
          <w:sz w:val="24"/>
        </w:rPr>
        <w:t>:</w:t>
      </w:r>
    </w:p>
    <w:p w:rsidR="0005339F" w:rsidRDefault="0005339F" w:rsidP="00D81A81">
      <w:pPr>
        <w:pBdr>
          <w:top w:val="single" w:sz="4" w:space="1" w:color="auto"/>
          <w:left w:val="single" w:sz="4" w:space="4" w:color="auto"/>
          <w:bottom w:val="single" w:sz="4" w:space="1" w:color="auto"/>
          <w:right w:val="single" w:sz="4" w:space="4" w:color="auto"/>
          <w:between w:val="single" w:sz="4" w:space="1" w:color="auto"/>
          <w:bar w:val="single" w:sz="4" w:color="auto"/>
        </w:pBdr>
        <w:rPr>
          <w:b/>
          <w:sz w:val="24"/>
        </w:rPr>
      </w:pPr>
      <w:r w:rsidRPr="0005339F">
        <w:rPr>
          <w:b/>
          <w:sz w:val="24"/>
        </w:rPr>
        <w:t>CONTACT NUMBER</w:t>
      </w:r>
      <w:r w:rsidR="00D81A81">
        <w:rPr>
          <w:b/>
          <w:sz w:val="24"/>
        </w:rPr>
        <w:t>:</w:t>
      </w:r>
    </w:p>
    <w:p w:rsidR="0005339F" w:rsidRPr="0005339F" w:rsidRDefault="0005339F" w:rsidP="00D81A81">
      <w:pPr>
        <w:pBdr>
          <w:top w:val="single" w:sz="4" w:space="1" w:color="auto"/>
          <w:left w:val="single" w:sz="4" w:space="4" w:color="auto"/>
          <w:bottom w:val="single" w:sz="4" w:space="1" w:color="auto"/>
          <w:right w:val="single" w:sz="4" w:space="4" w:color="auto"/>
          <w:between w:val="single" w:sz="4" w:space="1" w:color="auto"/>
          <w:bar w:val="single" w:sz="4" w:color="auto"/>
        </w:pBdr>
        <w:rPr>
          <w:b/>
          <w:sz w:val="24"/>
        </w:rPr>
      </w:pPr>
      <w:r w:rsidRPr="0005339F">
        <w:rPr>
          <w:b/>
          <w:sz w:val="24"/>
        </w:rPr>
        <w:t>EMAIL ADDRESS</w:t>
      </w:r>
      <w:r w:rsidR="00D81A81">
        <w:rPr>
          <w:b/>
          <w:sz w:val="24"/>
        </w:rPr>
        <w:t>:</w:t>
      </w:r>
    </w:p>
    <w:p w:rsidR="0005339F" w:rsidRPr="00D81A81" w:rsidRDefault="00F0404D" w:rsidP="00D81A81">
      <w:pPr>
        <w:pBdr>
          <w:top w:val="single" w:sz="4" w:space="1" w:color="auto"/>
          <w:left w:val="single" w:sz="4" w:space="4" w:color="auto"/>
          <w:bottom w:val="single" w:sz="4" w:space="1" w:color="auto"/>
          <w:right w:val="single" w:sz="4" w:space="4" w:color="auto"/>
          <w:between w:val="single" w:sz="4" w:space="1" w:color="auto"/>
          <w:bar w:val="single" w:sz="4" w:color="auto"/>
        </w:pBdr>
        <w:rPr>
          <w:b/>
          <w:sz w:val="24"/>
        </w:rPr>
        <w:sectPr w:rsidR="0005339F" w:rsidRPr="00D81A81" w:rsidSect="0005339F">
          <w:type w:val="continuous"/>
          <w:pgSz w:w="11906" w:h="16838"/>
          <w:pgMar w:top="1440" w:right="1440" w:bottom="1134" w:left="1440" w:header="708" w:footer="708" w:gutter="0"/>
          <w:cols w:space="708"/>
          <w:titlePg/>
          <w:docGrid w:linePitch="360"/>
        </w:sectPr>
      </w:pPr>
      <w:r>
        <w:rPr>
          <w:b/>
          <w:sz w:val="24"/>
        </w:rPr>
        <w:t xml:space="preserve">DO YOU </w:t>
      </w:r>
      <w:r w:rsidR="0005339F" w:rsidRPr="0005339F">
        <w:rPr>
          <w:b/>
          <w:sz w:val="24"/>
        </w:rPr>
        <w:t>LIVE IN ADELAIDE?</w:t>
      </w:r>
      <w:r w:rsidR="00D81A81">
        <w:rPr>
          <w:b/>
          <w:sz w:val="24"/>
        </w:rPr>
        <w:t xml:space="preserve"> </w:t>
      </w:r>
      <w:r w:rsidR="00D81A81">
        <w:rPr>
          <w:b/>
          <w:sz w:val="24"/>
        </w:rPr>
        <w:tab/>
      </w:r>
      <w:r w:rsidR="00C936B8">
        <w:rPr>
          <w:b/>
          <w:sz w:val="24"/>
        </w:rPr>
        <w:t xml:space="preserve">  </w:t>
      </w:r>
      <w:r w:rsidR="00D81A81">
        <w:rPr>
          <w:b/>
          <w:sz w:val="24"/>
        </w:rPr>
        <w:t>YES</w:t>
      </w:r>
      <w:r w:rsidR="00D81A81">
        <w:rPr>
          <w:b/>
          <w:sz w:val="24"/>
        </w:rPr>
        <w:tab/>
      </w:r>
      <w:r w:rsidR="00C936B8">
        <w:rPr>
          <w:b/>
          <w:sz w:val="24"/>
        </w:rPr>
        <w:t xml:space="preserve">  </w:t>
      </w:r>
      <w:r w:rsidR="00D81A81">
        <w:rPr>
          <w:b/>
          <w:sz w:val="24"/>
        </w:rPr>
        <w:t>NO</w:t>
      </w:r>
    </w:p>
    <w:p w:rsidR="00F0404D" w:rsidRDefault="0005339F" w:rsidP="00F0404D">
      <w:pPr>
        <w:rPr>
          <w:color w:val="BDC82C"/>
          <w:sz w:val="32"/>
        </w:rPr>
      </w:pPr>
      <w:r w:rsidRPr="0005339F">
        <w:rPr>
          <w:color w:val="BDC82C"/>
          <w:sz w:val="32"/>
        </w:rPr>
        <w:t xml:space="preserve">What </w:t>
      </w:r>
      <w:r w:rsidR="00F0404D">
        <w:rPr>
          <w:color w:val="BDC82C"/>
          <w:sz w:val="32"/>
        </w:rPr>
        <w:t>industry are you interested in? (</w:t>
      </w:r>
      <w:r w:rsidR="009C2629">
        <w:rPr>
          <w:color w:val="BDC82C"/>
          <w:sz w:val="32"/>
        </w:rPr>
        <w:t>One</w:t>
      </w:r>
      <w:r w:rsidR="00F0404D">
        <w:rPr>
          <w:color w:val="BDC82C"/>
          <w:sz w:val="32"/>
        </w:rPr>
        <w:t xml:space="preserve"> or more)</w:t>
      </w:r>
    </w:p>
    <w:p w:rsidR="00F0404D" w:rsidRPr="00F0404D" w:rsidRDefault="00F0404D" w:rsidP="00F0404D">
      <w:pPr>
        <w:pStyle w:val="ListParagraph"/>
        <w:numPr>
          <w:ilvl w:val="0"/>
          <w:numId w:val="6"/>
        </w:numPr>
        <w:rPr>
          <w:rFonts w:asciiTheme="minorHAnsi" w:hAnsiTheme="minorHAnsi" w:cstheme="minorBidi"/>
          <w:b/>
          <w:szCs w:val="22"/>
          <w:lang w:eastAsia="en-US"/>
        </w:rPr>
      </w:pPr>
      <w:r w:rsidRPr="00F0404D">
        <w:rPr>
          <w:rFonts w:asciiTheme="minorHAnsi" w:hAnsiTheme="minorHAnsi" w:cstheme="minorBidi"/>
          <w:b/>
          <w:szCs w:val="22"/>
          <w:lang w:eastAsia="en-US"/>
        </w:rPr>
        <w:t>BUILDING AND CONSTRUCTION (BC)</w:t>
      </w:r>
    </w:p>
    <w:p w:rsidR="00F0404D" w:rsidRPr="00F0404D" w:rsidRDefault="00F0404D" w:rsidP="00F0404D">
      <w:pPr>
        <w:pStyle w:val="ListParagraph"/>
        <w:numPr>
          <w:ilvl w:val="0"/>
          <w:numId w:val="6"/>
        </w:numPr>
        <w:rPr>
          <w:rFonts w:asciiTheme="minorHAnsi" w:hAnsiTheme="minorHAnsi" w:cstheme="minorBidi"/>
          <w:b/>
          <w:szCs w:val="22"/>
          <w:lang w:eastAsia="en-US"/>
        </w:rPr>
      </w:pPr>
      <w:r w:rsidRPr="00F0404D">
        <w:rPr>
          <w:rFonts w:asciiTheme="minorHAnsi" w:hAnsiTheme="minorHAnsi" w:cstheme="minorBidi"/>
          <w:b/>
          <w:szCs w:val="22"/>
          <w:lang w:eastAsia="en-US"/>
        </w:rPr>
        <w:t>CREATIVE INDUSTRIES (CI)</w:t>
      </w:r>
    </w:p>
    <w:p w:rsidR="00F0404D" w:rsidRPr="00F0404D" w:rsidRDefault="00F0404D" w:rsidP="00F0404D">
      <w:pPr>
        <w:pStyle w:val="ListParagraph"/>
        <w:numPr>
          <w:ilvl w:val="0"/>
          <w:numId w:val="6"/>
        </w:numPr>
        <w:rPr>
          <w:rFonts w:asciiTheme="minorHAnsi" w:hAnsiTheme="minorHAnsi" w:cstheme="minorBidi"/>
          <w:b/>
          <w:szCs w:val="22"/>
          <w:lang w:eastAsia="en-US"/>
        </w:rPr>
      </w:pPr>
      <w:r w:rsidRPr="00F0404D">
        <w:rPr>
          <w:rFonts w:asciiTheme="minorHAnsi" w:hAnsiTheme="minorHAnsi" w:cstheme="minorBidi"/>
          <w:b/>
          <w:szCs w:val="22"/>
          <w:lang w:eastAsia="en-US"/>
        </w:rPr>
        <w:t>DEFENCE INDUSTRIES (DI)</w:t>
      </w:r>
    </w:p>
    <w:p w:rsidR="00F0404D" w:rsidRPr="00F0404D" w:rsidRDefault="00F0404D" w:rsidP="00F0404D">
      <w:pPr>
        <w:pStyle w:val="ListParagraph"/>
        <w:numPr>
          <w:ilvl w:val="0"/>
          <w:numId w:val="6"/>
        </w:numPr>
        <w:rPr>
          <w:rFonts w:asciiTheme="minorHAnsi" w:hAnsiTheme="minorHAnsi" w:cstheme="minorBidi"/>
          <w:b/>
          <w:szCs w:val="22"/>
          <w:lang w:eastAsia="en-US"/>
        </w:rPr>
      </w:pPr>
      <w:r w:rsidRPr="00F0404D">
        <w:rPr>
          <w:rFonts w:asciiTheme="minorHAnsi" w:hAnsiTheme="minorHAnsi" w:cstheme="minorBidi"/>
          <w:b/>
          <w:szCs w:val="22"/>
          <w:lang w:eastAsia="en-US"/>
        </w:rPr>
        <w:t>CIVIL, ENERGY, INFRASTRUCTURE AND WATER RESOURCES (CEIWR)</w:t>
      </w:r>
    </w:p>
    <w:p w:rsidR="00F0404D" w:rsidRPr="00F0404D" w:rsidRDefault="00F0404D" w:rsidP="00F0404D">
      <w:pPr>
        <w:pStyle w:val="ListParagraph"/>
        <w:numPr>
          <w:ilvl w:val="0"/>
          <w:numId w:val="6"/>
        </w:numPr>
        <w:rPr>
          <w:rFonts w:asciiTheme="minorHAnsi" w:hAnsiTheme="minorHAnsi" w:cstheme="minorBidi"/>
          <w:b/>
          <w:szCs w:val="22"/>
          <w:lang w:eastAsia="en-US"/>
        </w:rPr>
      </w:pPr>
      <w:r w:rsidRPr="00F0404D">
        <w:rPr>
          <w:rFonts w:asciiTheme="minorHAnsi" w:hAnsiTheme="minorHAnsi" w:cstheme="minorBidi"/>
          <w:b/>
          <w:szCs w:val="22"/>
          <w:lang w:eastAsia="en-US"/>
        </w:rPr>
        <w:t>INFORMATION COMMUNICATION TECHNOLOGY (ICT)</w:t>
      </w:r>
    </w:p>
    <w:p w:rsidR="00F0404D" w:rsidRPr="00F0404D" w:rsidRDefault="00F0404D" w:rsidP="00F0404D">
      <w:pPr>
        <w:pStyle w:val="ListParagraph"/>
        <w:numPr>
          <w:ilvl w:val="0"/>
          <w:numId w:val="6"/>
        </w:numPr>
        <w:rPr>
          <w:rFonts w:asciiTheme="minorHAnsi" w:hAnsiTheme="minorHAnsi" w:cstheme="minorBidi"/>
          <w:b/>
          <w:szCs w:val="22"/>
          <w:lang w:eastAsia="en-US"/>
        </w:rPr>
      </w:pPr>
      <w:r w:rsidRPr="00F0404D">
        <w:rPr>
          <w:rFonts w:asciiTheme="minorHAnsi" w:hAnsiTheme="minorHAnsi" w:cstheme="minorBidi"/>
          <w:b/>
          <w:szCs w:val="22"/>
          <w:lang w:eastAsia="en-US"/>
        </w:rPr>
        <w:t>MANUFACTURING AND DISTRIBUTION (MD)</w:t>
      </w:r>
    </w:p>
    <w:p w:rsidR="00F0404D" w:rsidRPr="00F0404D" w:rsidRDefault="00F0404D" w:rsidP="00F0404D">
      <w:pPr>
        <w:pStyle w:val="ListParagraph"/>
        <w:numPr>
          <w:ilvl w:val="0"/>
          <w:numId w:val="6"/>
        </w:numPr>
        <w:rPr>
          <w:rFonts w:asciiTheme="minorHAnsi" w:hAnsiTheme="minorHAnsi" w:cstheme="minorBidi"/>
          <w:b/>
          <w:szCs w:val="22"/>
          <w:lang w:eastAsia="en-US"/>
        </w:rPr>
      </w:pPr>
      <w:r w:rsidRPr="00F0404D">
        <w:rPr>
          <w:rFonts w:asciiTheme="minorHAnsi" w:hAnsiTheme="minorHAnsi" w:cstheme="minorBidi"/>
          <w:b/>
          <w:szCs w:val="22"/>
          <w:lang w:eastAsia="en-US"/>
        </w:rPr>
        <w:t>MEDICAL AND HEALTHCARE SERVICES (MHS)</w:t>
      </w:r>
    </w:p>
    <w:p w:rsidR="00F0404D" w:rsidRPr="00F0404D" w:rsidRDefault="00F0404D" w:rsidP="00F0404D">
      <w:pPr>
        <w:pStyle w:val="ListParagraph"/>
        <w:numPr>
          <w:ilvl w:val="0"/>
          <w:numId w:val="6"/>
        </w:numPr>
        <w:rPr>
          <w:rFonts w:asciiTheme="minorHAnsi" w:hAnsiTheme="minorHAnsi" w:cstheme="minorBidi"/>
          <w:b/>
          <w:szCs w:val="22"/>
          <w:lang w:eastAsia="en-US"/>
        </w:rPr>
      </w:pPr>
      <w:r w:rsidRPr="00F0404D">
        <w:rPr>
          <w:rFonts w:asciiTheme="minorHAnsi" w:hAnsiTheme="minorHAnsi" w:cstheme="minorBidi"/>
          <w:b/>
          <w:szCs w:val="22"/>
          <w:lang w:eastAsia="en-US"/>
        </w:rPr>
        <w:t>PROFESSIONAL AND TECHNICAL SERVICES (PTS)</w:t>
      </w:r>
    </w:p>
    <w:p w:rsidR="00D81A81" w:rsidRPr="00D81A81" w:rsidRDefault="00F0404D" w:rsidP="00D81A81">
      <w:pPr>
        <w:pStyle w:val="ListParagraph"/>
        <w:numPr>
          <w:ilvl w:val="0"/>
          <w:numId w:val="6"/>
        </w:numPr>
        <w:spacing w:line="360" w:lineRule="auto"/>
        <w:rPr>
          <w:rFonts w:asciiTheme="minorHAnsi" w:hAnsiTheme="minorHAnsi" w:cstheme="minorBidi"/>
          <w:b/>
          <w:szCs w:val="22"/>
          <w:lang w:eastAsia="en-US"/>
        </w:rPr>
      </w:pPr>
      <w:r w:rsidRPr="00F0404D">
        <w:rPr>
          <w:rFonts w:asciiTheme="minorHAnsi" w:hAnsiTheme="minorHAnsi" w:cstheme="minorBidi"/>
          <w:b/>
          <w:szCs w:val="22"/>
          <w:lang w:eastAsia="en-US"/>
        </w:rPr>
        <w:t>TOURISM AND HOSPITALITY (TH)</w:t>
      </w:r>
    </w:p>
    <w:p w:rsidR="0005339F" w:rsidRPr="00D81A81" w:rsidRDefault="0005339F" w:rsidP="00D81A81">
      <w:pPr>
        <w:rPr>
          <w:b/>
          <w:sz w:val="24"/>
        </w:rPr>
      </w:pPr>
      <w:r w:rsidRPr="00D81A81">
        <w:rPr>
          <w:color w:val="BDC82C"/>
          <w:sz w:val="32"/>
        </w:rPr>
        <w:t>What’s your experience?</w:t>
      </w:r>
    </w:p>
    <w:p w:rsidR="00F0404D" w:rsidRDefault="00F0404D" w:rsidP="009C2629">
      <w:pPr>
        <w:pBdr>
          <w:top w:val="single" w:sz="4" w:space="1" w:color="auto"/>
          <w:left w:val="single" w:sz="4" w:space="4" w:color="auto"/>
          <w:bottom w:val="single" w:sz="4" w:space="31" w:color="auto"/>
          <w:right w:val="single" w:sz="4" w:space="4" w:color="auto"/>
          <w:between w:val="single" w:sz="4" w:space="1" w:color="auto"/>
          <w:bar w:val="single" w:sz="4" w:color="auto"/>
        </w:pBdr>
        <w:rPr>
          <w:b/>
          <w:sz w:val="24"/>
        </w:rPr>
      </w:pPr>
      <w:r>
        <w:rPr>
          <w:b/>
          <w:sz w:val="24"/>
        </w:rPr>
        <w:t>HIGHEST LEVEL OF EDUCATION:</w:t>
      </w:r>
    </w:p>
    <w:p w:rsidR="00F0404D" w:rsidRDefault="00F0404D" w:rsidP="009C2629">
      <w:pPr>
        <w:pBdr>
          <w:top w:val="single" w:sz="4" w:space="1" w:color="auto"/>
          <w:left w:val="single" w:sz="4" w:space="4" w:color="auto"/>
          <w:bottom w:val="single" w:sz="4" w:space="31" w:color="auto"/>
          <w:right w:val="single" w:sz="4" w:space="4" w:color="auto"/>
          <w:between w:val="single" w:sz="4" w:space="1" w:color="auto"/>
          <w:bar w:val="single" w:sz="4" w:color="auto"/>
        </w:pBdr>
        <w:rPr>
          <w:b/>
          <w:sz w:val="24"/>
        </w:rPr>
      </w:pPr>
      <w:r>
        <w:rPr>
          <w:b/>
          <w:sz w:val="24"/>
        </w:rPr>
        <w:t>WORK EXPERIENCE (IF ANY):</w:t>
      </w:r>
    </w:p>
    <w:p w:rsidR="00736951" w:rsidRDefault="00F0404D" w:rsidP="009C2629">
      <w:pPr>
        <w:pBdr>
          <w:top w:val="single" w:sz="4" w:space="1" w:color="auto"/>
          <w:left w:val="single" w:sz="4" w:space="4" w:color="auto"/>
          <w:bottom w:val="single" w:sz="4" w:space="31" w:color="auto"/>
          <w:right w:val="single" w:sz="4" w:space="4" w:color="auto"/>
          <w:between w:val="single" w:sz="4" w:space="1" w:color="auto"/>
          <w:bar w:val="single" w:sz="4" w:color="auto"/>
        </w:pBdr>
      </w:pPr>
      <w:r>
        <w:rPr>
          <w:b/>
          <w:sz w:val="24"/>
        </w:rPr>
        <w:t>ISSUES YOU MAY HAVE EXPERIENCED IN FINDING OR SUSTAINING EMPLOYMENT:</w:t>
      </w:r>
      <w:r w:rsidR="00D81A81">
        <w:rPr>
          <w:b/>
          <w:sz w:val="24"/>
        </w:rPr>
        <w:br/>
      </w:r>
      <w:r w:rsidR="00D81A81">
        <w:rPr>
          <w:b/>
          <w:sz w:val="24"/>
        </w:rPr>
        <w:br/>
      </w:r>
      <w:r w:rsidR="00D81A81">
        <w:rPr>
          <w:b/>
          <w:sz w:val="24"/>
        </w:rPr>
        <w:br/>
      </w:r>
    </w:p>
    <w:p w:rsidR="009218A9" w:rsidRPr="00D81A81" w:rsidRDefault="009218A9" w:rsidP="009218A9">
      <w:pPr>
        <w:rPr>
          <w:b/>
          <w:sz w:val="24"/>
        </w:rPr>
      </w:pPr>
      <w:r w:rsidRPr="00D81A81">
        <w:rPr>
          <w:color w:val="BDC82C"/>
          <w:sz w:val="32"/>
        </w:rPr>
        <w:lastRenderedPageBreak/>
        <w:t xml:space="preserve">What’s your </w:t>
      </w:r>
      <w:r>
        <w:rPr>
          <w:color w:val="BDC82C"/>
          <w:sz w:val="32"/>
        </w:rPr>
        <w:t>current employment</w:t>
      </w:r>
      <w:r w:rsidRPr="00D81A81">
        <w:rPr>
          <w:color w:val="BDC82C"/>
          <w:sz w:val="32"/>
        </w:rPr>
        <w:t>?</w:t>
      </w:r>
    </w:p>
    <w:p w:rsidR="009218A9" w:rsidRDefault="009218A9" w:rsidP="009218A9">
      <w:pPr>
        <w:pBdr>
          <w:top w:val="single" w:sz="4" w:space="1" w:color="auto"/>
          <w:left w:val="single" w:sz="4" w:space="4" w:color="auto"/>
          <w:bottom w:val="single" w:sz="4" w:space="31" w:color="auto"/>
          <w:right w:val="single" w:sz="4" w:space="4" w:color="auto"/>
          <w:between w:val="single" w:sz="4" w:space="1" w:color="auto"/>
          <w:bar w:val="single" w:sz="4" w:color="auto"/>
        </w:pBdr>
        <w:rPr>
          <w:b/>
          <w:sz w:val="24"/>
        </w:rPr>
      </w:pPr>
      <w:r>
        <w:rPr>
          <w:b/>
          <w:sz w:val="24"/>
        </w:rPr>
        <w:t>CURRENTLY WORKING</w:t>
      </w:r>
      <w:r w:rsidR="00C936B8">
        <w:rPr>
          <w:b/>
          <w:sz w:val="24"/>
        </w:rPr>
        <w:t>?</w:t>
      </w:r>
      <w:r w:rsidR="00C936B8">
        <w:rPr>
          <w:b/>
          <w:sz w:val="24"/>
        </w:rPr>
        <w:t xml:space="preserve"> </w:t>
      </w:r>
      <w:r w:rsidR="00C936B8">
        <w:rPr>
          <w:b/>
          <w:sz w:val="24"/>
        </w:rPr>
        <w:tab/>
        <w:t>YES</w:t>
      </w:r>
      <w:r w:rsidR="00C936B8">
        <w:rPr>
          <w:b/>
          <w:sz w:val="24"/>
        </w:rPr>
        <w:t xml:space="preserve">  </w:t>
      </w:r>
      <w:r w:rsidR="00C936B8">
        <w:rPr>
          <w:b/>
          <w:sz w:val="24"/>
        </w:rPr>
        <w:tab/>
        <w:t>NO</w:t>
      </w:r>
    </w:p>
    <w:p w:rsidR="009218A9" w:rsidRDefault="009218A9" w:rsidP="009218A9">
      <w:pPr>
        <w:pBdr>
          <w:top w:val="single" w:sz="4" w:space="1" w:color="auto"/>
          <w:left w:val="single" w:sz="4" w:space="4" w:color="auto"/>
          <w:bottom w:val="single" w:sz="4" w:space="31" w:color="auto"/>
          <w:right w:val="single" w:sz="4" w:space="4" w:color="auto"/>
          <w:between w:val="single" w:sz="4" w:space="1" w:color="auto"/>
          <w:bar w:val="single" w:sz="4" w:color="auto"/>
        </w:pBdr>
        <w:rPr>
          <w:b/>
          <w:sz w:val="24"/>
        </w:rPr>
      </w:pPr>
      <w:r>
        <w:rPr>
          <w:b/>
          <w:sz w:val="24"/>
        </w:rPr>
        <w:t>ROLE:</w:t>
      </w:r>
    </w:p>
    <w:p w:rsidR="00C936B8" w:rsidRDefault="009218A9" w:rsidP="009218A9">
      <w:pPr>
        <w:pBdr>
          <w:top w:val="single" w:sz="4" w:space="1" w:color="auto"/>
          <w:left w:val="single" w:sz="4" w:space="4" w:color="auto"/>
          <w:bottom w:val="single" w:sz="4" w:space="31" w:color="auto"/>
          <w:right w:val="single" w:sz="4" w:space="4" w:color="auto"/>
          <w:between w:val="single" w:sz="4" w:space="1" w:color="auto"/>
          <w:bar w:val="single" w:sz="4" w:color="auto"/>
        </w:pBdr>
        <w:rPr>
          <w:b/>
          <w:sz w:val="24"/>
        </w:rPr>
      </w:pPr>
      <w:r>
        <w:rPr>
          <w:b/>
          <w:sz w:val="24"/>
        </w:rPr>
        <w:t>HOW LONG</w:t>
      </w:r>
      <w:r w:rsidR="00C936B8">
        <w:rPr>
          <w:b/>
          <w:sz w:val="24"/>
        </w:rPr>
        <w:t>:</w:t>
      </w:r>
    </w:p>
    <w:p w:rsidR="009218A9" w:rsidRDefault="009218A9" w:rsidP="009218A9">
      <w:pPr>
        <w:pBdr>
          <w:top w:val="single" w:sz="4" w:space="1" w:color="auto"/>
          <w:left w:val="single" w:sz="4" w:space="4" w:color="auto"/>
          <w:bottom w:val="single" w:sz="4" w:space="31" w:color="auto"/>
          <w:right w:val="single" w:sz="4" w:space="4" w:color="auto"/>
          <w:between w:val="single" w:sz="4" w:space="1" w:color="auto"/>
          <w:bar w:val="single" w:sz="4" w:color="auto"/>
        </w:pBdr>
        <w:rPr>
          <w:b/>
          <w:sz w:val="24"/>
        </w:rPr>
      </w:pPr>
      <w:r>
        <w:rPr>
          <w:b/>
          <w:sz w:val="24"/>
        </w:rPr>
        <w:t>WOULD YOU BE INTERESTED IN FURTHER STUDY</w:t>
      </w:r>
      <w:proofErr w:type="gramStart"/>
      <w:r>
        <w:rPr>
          <w:b/>
          <w:sz w:val="24"/>
        </w:rPr>
        <w:t>:</w:t>
      </w:r>
      <w:proofErr w:type="gramEnd"/>
      <w:r>
        <w:rPr>
          <w:b/>
          <w:sz w:val="24"/>
        </w:rPr>
        <w:br/>
        <w:t>(i.e</w:t>
      </w:r>
      <w:r w:rsidR="00C936B8">
        <w:rPr>
          <w:b/>
          <w:sz w:val="24"/>
        </w:rPr>
        <w:t>. traineeship, apprenticeship)</w:t>
      </w:r>
      <w:bookmarkStart w:id="0" w:name="_GoBack"/>
      <w:bookmarkEnd w:id="0"/>
      <w:r w:rsidR="00C936B8">
        <w:rPr>
          <w:b/>
          <w:sz w:val="24"/>
        </w:rPr>
        <w:br/>
      </w:r>
    </w:p>
    <w:p w:rsidR="009218A9" w:rsidRDefault="009218A9" w:rsidP="009218A9">
      <w:pPr>
        <w:pBdr>
          <w:top w:val="single" w:sz="4" w:space="1" w:color="auto"/>
          <w:left w:val="single" w:sz="4" w:space="4" w:color="auto"/>
          <w:bottom w:val="single" w:sz="4" w:space="31" w:color="auto"/>
          <w:right w:val="single" w:sz="4" w:space="4" w:color="auto"/>
          <w:between w:val="single" w:sz="4" w:space="1" w:color="auto"/>
          <w:bar w:val="single" w:sz="4" w:color="auto"/>
        </w:pBdr>
      </w:pPr>
      <w:r>
        <w:rPr>
          <w:b/>
          <w:sz w:val="24"/>
        </w:rPr>
        <w:t>FIVE YEAR GOAL</w:t>
      </w:r>
      <w:proofErr w:type="gramStart"/>
      <w:r>
        <w:rPr>
          <w:b/>
          <w:sz w:val="24"/>
        </w:rPr>
        <w:t>:</w:t>
      </w:r>
      <w:proofErr w:type="gramEnd"/>
      <w:r>
        <w:rPr>
          <w:b/>
          <w:sz w:val="24"/>
        </w:rPr>
        <w:br/>
        <w:t>(where do you want to go from here?)</w:t>
      </w:r>
      <w:r>
        <w:rPr>
          <w:b/>
          <w:sz w:val="24"/>
        </w:rPr>
        <w:br/>
      </w:r>
      <w:r>
        <w:rPr>
          <w:b/>
          <w:sz w:val="24"/>
        </w:rPr>
        <w:br/>
      </w:r>
      <w:r>
        <w:rPr>
          <w:b/>
          <w:sz w:val="24"/>
        </w:rPr>
        <w:br/>
      </w:r>
    </w:p>
    <w:p w:rsidR="00736951" w:rsidRDefault="00736951" w:rsidP="00736951">
      <w:pPr>
        <w:rPr>
          <w:color w:val="BDC82C"/>
          <w:sz w:val="32"/>
        </w:rPr>
      </w:pPr>
      <w:r>
        <w:rPr>
          <w:color w:val="BDC82C"/>
          <w:sz w:val="32"/>
        </w:rPr>
        <w:t>Other</w:t>
      </w:r>
    </w:p>
    <w:p w:rsidR="00736951" w:rsidRDefault="00736951" w:rsidP="00736951">
      <w:pPr>
        <w:pBdr>
          <w:top w:val="single" w:sz="4" w:space="1" w:color="auto"/>
          <w:left w:val="single" w:sz="4" w:space="4" w:color="auto"/>
          <w:bottom w:val="single" w:sz="4" w:space="1" w:color="auto"/>
          <w:right w:val="single" w:sz="4" w:space="4" w:color="auto"/>
          <w:between w:val="single" w:sz="4" w:space="1" w:color="auto"/>
          <w:bar w:val="single" w:sz="4" w:color="auto"/>
        </w:pBdr>
        <w:rPr>
          <w:b/>
          <w:sz w:val="24"/>
        </w:rPr>
      </w:pPr>
      <w:r>
        <w:rPr>
          <w:b/>
          <w:sz w:val="24"/>
        </w:rPr>
        <w:t>DO YOU HOLD A CURRENT DRIVERS LICENCE</w:t>
      </w:r>
      <w:r w:rsidRPr="0005339F">
        <w:rPr>
          <w:b/>
          <w:sz w:val="24"/>
        </w:rPr>
        <w:t>?</w:t>
      </w:r>
      <w:r>
        <w:rPr>
          <w:b/>
          <w:sz w:val="24"/>
        </w:rPr>
        <w:t xml:space="preserve"> </w:t>
      </w:r>
      <w:r>
        <w:rPr>
          <w:b/>
          <w:sz w:val="24"/>
        </w:rPr>
        <w:tab/>
        <w:t>YES</w:t>
      </w:r>
      <w:r>
        <w:rPr>
          <w:b/>
          <w:sz w:val="24"/>
        </w:rPr>
        <w:tab/>
        <w:t xml:space="preserve"> NO</w:t>
      </w:r>
      <w:r>
        <w:rPr>
          <w:b/>
          <w:sz w:val="24"/>
        </w:rPr>
        <w:br/>
        <w:t>If NO, do you have a way of travel?</w:t>
      </w:r>
      <w:r>
        <w:rPr>
          <w:b/>
          <w:sz w:val="24"/>
        </w:rPr>
        <w:br/>
      </w:r>
    </w:p>
    <w:p w:rsidR="00736951" w:rsidRPr="009218A9" w:rsidRDefault="00903FE2" w:rsidP="00736951">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903FE2">
        <w:rPr>
          <w:b/>
          <w:sz w:val="24"/>
        </w:rPr>
        <w:t>SCREENING</w:t>
      </w:r>
      <w:r w:rsidR="00736951" w:rsidRPr="00903FE2">
        <w:rPr>
          <w:b/>
          <w:sz w:val="24"/>
        </w:rPr>
        <w:br/>
      </w:r>
      <w:r w:rsidRPr="00903FE2">
        <w:rPr>
          <w:b/>
          <w:sz w:val="24"/>
        </w:rPr>
        <w:t>Have you had any of the following checks in the last 12 months?</w:t>
      </w:r>
      <w:r w:rsidRPr="00903FE2">
        <w:rPr>
          <w:b/>
          <w:sz w:val="24"/>
        </w:rPr>
        <w:br/>
      </w:r>
      <w:r>
        <w:rPr>
          <w:b/>
          <w:sz w:val="24"/>
        </w:rPr>
        <w:t xml:space="preserve">- </w:t>
      </w:r>
      <w:r w:rsidRPr="00903FE2">
        <w:rPr>
          <w:b/>
          <w:sz w:val="24"/>
        </w:rPr>
        <w:t>National Police Check</w:t>
      </w:r>
      <w:r>
        <w:rPr>
          <w:b/>
          <w:sz w:val="24"/>
        </w:rPr>
        <w:br/>
        <w:t>- General NDIS Worker Checks</w:t>
      </w:r>
      <w:r w:rsidRPr="00903FE2">
        <w:rPr>
          <w:b/>
        </w:rPr>
        <w:br/>
      </w:r>
      <w:r>
        <w:rPr>
          <w:b/>
        </w:rPr>
        <w:br/>
      </w:r>
      <w:r w:rsidR="009218A9">
        <w:rPr>
          <w:b/>
        </w:rPr>
        <w:br/>
      </w:r>
      <w:r w:rsidR="009218A9">
        <w:rPr>
          <w:b/>
        </w:rPr>
        <w:br/>
      </w:r>
      <w:r w:rsidR="00736951" w:rsidRPr="00903FE2">
        <w:rPr>
          <w:b/>
        </w:rPr>
        <w:br/>
      </w:r>
      <w:hyperlink r:id="rId12" w:history="1">
        <w:r w:rsidR="009218A9" w:rsidRPr="00D32414">
          <w:rPr>
            <w:rStyle w:val="Hyperlink"/>
            <w:b/>
          </w:rPr>
          <w:t>https://screening.sa.gov.au/home</w:t>
        </w:r>
      </w:hyperlink>
      <w:r w:rsidR="009218A9">
        <w:rPr>
          <w:b/>
        </w:rPr>
        <w:t xml:space="preserve"> </w:t>
      </w:r>
    </w:p>
    <w:p w:rsidR="00736951" w:rsidRDefault="009218A9" w:rsidP="009218A9">
      <w:pPr>
        <w:pBdr>
          <w:top w:val="single" w:sz="4" w:space="1" w:color="auto"/>
          <w:left w:val="single" w:sz="4" w:space="4" w:color="auto"/>
          <w:bottom w:val="single" w:sz="4" w:space="1" w:color="auto"/>
          <w:right w:val="single" w:sz="4" w:space="4" w:color="auto"/>
          <w:between w:val="single" w:sz="4" w:space="1" w:color="auto"/>
          <w:bar w:val="single" w:sz="4" w:color="auto"/>
        </w:pBdr>
      </w:pPr>
      <w:r>
        <w:rPr>
          <w:b/>
          <w:sz w:val="24"/>
        </w:rPr>
        <w:t>OTHER COMMENTS:</w:t>
      </w:r>
      <w:r>
        <w:rPr>
          <w:b/>
          <w:sz w:val="24"/>
        </w:rPr>
        <w:br/>
      </w:r>
      <w:r>
        <w:rPr>
          <w:b/>
          <w:sz w:val="24"/>
        </w:rPr>
        <w:br/>
      </w:r>
      <w:r>
        <w:rPr>
          <w:b/>
          <w:sz w:val="24"/>
        </w:rPr>
        <w:br/>
      </w:r>
      <w:r>
        <w:rPr>
          <w:b/>
          <w:sz w:val="24"/>
        </w:rPr>
        <w:br/>
      </w:r>
      <w:r>
        <w:rPr>
          <w:b/>
          <w:sz w:val="24"/>
        </w:rPr>
        <w:br/>
      </w:r>
      <w:r>
        <w:rPr>
          <w:b/>
          <w:sz w:val="24"/>
        </w:rPr>
        <w:br/>
      </w:r>
    </w:p>
    <w:sectPr w:rsidR="00736951" w:rsidSect="0005339F">
      <w:type w:val="continuous"/>
      <w:pgSz w:w="11906" w:h="16838"/>
      <w:pgMar w:top="1440" w:right="1440" w:bottom="113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46E1" w:rsidRDefault="00BA46E1" w:rsidP="000F10B1">
      <w:pPr>
        <w:spacing w:after="0" w:line="240" w:lineRule="auto"/>
      </w:pPr>
      <w:r>
        <w:separator/>
      </w:r>
    </w:p>
  </w:endnote>
  <w:endnote w:type="continuationSeparator" w:id="0">
    <w:p w:rsidR="00BA46E1" w:rsidRDefault="00BA46E1" w:rsidP="000F10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8A9" w:rsidRPr="009218A9" w:rsidRDefault="009218A9" w:rsidP="009218A9">
    <w:pPr>
      <w:shd w:val="clear" w:color="auto" w:fill="FFFFFF"/>
      <w:rPr>
        <w:rFonts w:ascii="Arial" w:eastAsiaTheme="minorEastAsia" w:hAnsi="Arial" w:cs="Arial"/>
        <w:noProof/>
        <w:color w:val="1F4E79"/>
        <w:sz w:val="20"/>
        <w:szCs w:val="20"/>
        <w:u w:val="single"/>
        <w:lang w:eastAsia="en-AU"/>
      </w:rPr>
    </w:pPr>
    <w:r>
      <w:rPr>
        <w:rFonts w:ascii="Arial" w:eastAsiaTheme="minorEastAsia" w:hAnsi="Arial" w:cs="Arial"/>
        <w:b/>
        <w:bCs/>
        <w:noProof/>
        <w:sz w:val="20"/>
        <w:szCs w:val="20"/>
        <w:lang w:eastAsia="en-AU"/>
      </w:rPr>
      <w:t>Denni Ridgeway</w:t>
    </w:r>
    <w:r>
      <w:rPr>
        <w:rFonts w:ascii="Arial" w:eastAsiaTheme="minorEastAsia" w:hAnsi="Arial" w:cs="Arial"/>
        <w:b/>
        <w:bCs/>
        <w:noProof/>
        <w:sz w:val="20"/>
        <w:szCs w:val="20"/>
        <w:lang w:eastAsia="en-AU"/>
      </w:rPr>
      <w:br/>
    </w:r>
    <w:r>
      <w:rPr>
        <w:rFonts w:ascii="Arial" w:eastAsiaTheme="minorEastAsia" w:hAnsi="Arial" w:cs="Arial"/>
        <w:noProof/>
        <w:sz w:val="20"/>
        <w:szCs w:val="20"/>
        <w:lang w:eastAsia="en-AU"/>
      </w:rPr>
      <w:t>Executive Officer, Aboriginal Employment Industry Cluster Program</w:t>
    </w:r>
    <w:r>
      <w:rPr>
        <w:rFonts w:ascii="Arial" w:eastAsiaTheme="minorEastAsia" w:hAnsi="Arial" w:cs="Arial"/>
        <w:noProof/>
        <w:sz w:val="20"/>
        <w:szCs w:val="20"/>
        <w:lang w:eastAsia="en-AU"/>
      </w:rPr>
      <w:br/>
    </w:r>
    <w:r>
      <w:rPr>
        <w:rFonts w:ascii="Arial" w:eastAsiaTheme="minorEastAsia" w:hAnsi="Arial" w:cs="Arial"/>
        <w:b/>
        <w:bCs/>
        <w:noProof/>
        <w:color w:val="B7C909"/>
        <w:sz w:val="20"/>
        <w:szCs w:val="20"/>
        <w:lang w:eastAsia="en-AU"/>
      </w:rPr>
      <w:t>Office of the Industry Advocate</w:t>
    </w:r>
    <w:r>
      <w:rPr>
        <w:rFonts w:ascii="Arial" w:eastAsiaTheme="minorEastAsia" w:hAnsi="Arial" w:cs="Arial"/>
        <w:b/>
        <w:bCs/>
        <w:noProof/>
        <w:color w:val="B7C909"/>
        <w:sz w:val="20"/>
        <w:szCs w:val="20"/>
        <w:lang w:eastAsia="en-AU"/>
      </w:rPr>
      <w:br/>
    </w:r>
    <w:r>
      <w:rPr>
        <w:rFonts w:ascii="Arial" w:eastAsiaTheme="minorEastAsia" w:hAnsi="Arial" w:cs="Arial"/>
        <w:i/>
        <w:iCs/>
        <w:noProof/>
        <w:sz w:val="20"/>
        <w:szCs w:val="20"/>
        <w:lang w:eastAsia="en-AU"/>
      </w:rPr>
      <w:t>Advocating for Aboriginal Businesses</w:t>
    </w:r>
    <w:r>
      <w:rPr>
        <w:rFonts w:ascii="Arial" w:eastAsiaTheme="minorEastAsia" w:hAnsi="Arial" w:cs="Arial"/>
        <w:noProof/>
        <w:color w:val="002060"/>
        <w:sz w:val="20"/>
        <w:szCs w:val="20"/>
        <w:lang w:eastAsia="en-AU"/>
      </w:rPr>
      <w:br/>
    </w:r>
    <w:r>
      <w:rPr>
        <w:rFonts w:ascii="Arial" w:eastAsiaTheme="minorEastAsia" w:hAnsi="Arial" w:cs="Arial"/>
        <w:b/>
        <w:bCs/>
        <w:noProof/>
        <w:color w:val="595959"/>
        <w:sz w:val="20"/>
        <w:szCs w:val="20"/>
        <w:lang w:eastAsia="en-AU"/>
      </w:rPr>
      <w:t>T </w:t>
    </w:r>
    <w:r>
      <w:rPr>
        <w:rFonts w:ascii="Arial" w:eastAsiaTheme="minorEastAsia" w:hAnsi="Arial" w:cs="Arial"/>
        <w:noProof/>
        <w:color w:val="595959"/>
        <w:sz w:val="20"/>
        <w:szCs w:val="20"/>
        <w:lang w:eastAsia="en-AU"/>
      </w:rPr>
      <w:t>08 8226 8926 (68926) • </w:t>
    </w:r>
    <w:r>
      <w:rPr>
        <w:rFonts w:ascii="Arial" w:eastAsiaTheme="minorEastAsia" w:hAnsi="Arial" w:cs="Arial"/>
        <w:b/>
        <w:bCs/>
        <w:noProof/>
        <w:color w:val="595959"/>
        <w:sz w:val="20"/>
        <w:szCs w:val="20"/>
        <w:lang w:eastAsia="en-AU"/>
      </w:rPr>
      <w:t xml:space="preserve">M </w:t>
    </w:r>
    <w:r>
      <w:rPr>
        <w:rFonts w:ascii="Arial" w:eastAsiaTheme="minorEastAsia" w:hAnsi="Arial" w:cs="Arial"/>
        <w:bCs/>
        <w:noProof/>
        <w:color w:val="595959"/>
        <w:sz w:val="20"/>
        <w:szCs w:val="20"/>
        <w:lang w:eastAsia="en-AU"/>
      </w:rPr>
      <w:t>0457 485 288</w:t>
    </w:r>
    <w:r>
      <w:rPr>
        <w:rFonts w:ascii="Arial" w:eastAsiaTheme="minorEastAsia" w:hAnsi="Arial" w:cs="Arial"/>
        <w:noProof/>
        <w:color w:val="595959"/>
        <w:sz w:val="20"/>
        <w:szCs w:val="20"/>
        <w:lang w:eastAsia="en-AU"/>
      </w:rPr>
      <w:t xml:space="preserve"> • </w:t>
    </w:r>
    <w:r>
      <w:rPr>
        <w:rFonts w:ascii="Arial" w:eastAsiaTheme="minorEastAsia" w:hAnsi="Arial" w:cs="Arial"/>
        <w:b/>
        <w:bCs/>
        <w:noProof/>
        <w:color w:val="595959"/>
        <w:sz w:val="20"/>
        <w:szCs w:val="20"/>
        <w:lang w:eastAsia="en-AU"/>
      </w:rPr>
      <w:t>E</w:t>
    </w:r>
    <w:r>
      <w:rPr>
        <w:rFonts w:ascii="Arial" w:eastAsiaTheme="minorEastAsia" w:hAnsi="Arial" w:cs="Arial"/>
        <w:noProof/>
        <w:color w:val="595959"/>
        <w:sz w:val="20"/>
        <w:szCs w:val="20"/>
        <w:lang w:eastAsia="en-AU"/>
      </w:rPr>
      <w:t> </w:t>
    </w:r>
    <w:r w:rsidRPr="009218A9">
      <w:rPr>
        <w:rFonts w:ascii="Arial" w:eastAsiaTheme="minorEastAsia" w:hAnsi="Arial" w:cs="Arial"/>
        <w:noProof/>
        <w:color w:val="1F4E79"/>
        <w:sz w:val="20"/>
        <w:szCs w:val="20"/>
        <w:u w:val="single"/>
        <w:lang w:eastAsia="en-AU"/>
      </w:rPr>
      <w:t>Denni.Ridgeway02@sa.gov.au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46E1" w:rsidRDefault="00BA46E1" w:rsidP="000F10B1">
      <w:pPr>
        <w:spacing w:after="0" w:line="240" w:lineRule="auto"/>
      </w:pPr>
      <w:r>
        <w:separator/>
      </w:r>
    </w:p>
  </w:footnote>
  <w:footnote w:type="continuationSeparator" w:id="0">
    <w:p w:rsidR="00BA46E1" w:rsidRDefault="00BA46E1" w:rsidP="000F10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78D" w:rsidRDefault="0046078D" w:rsidP="0046078D">
    <w:pPr>
      <w:pStyle w:val="Header"/>
      <w:rPr>
        <w:sz w:val="48"/>
        <w:szCs w:val="48"/>
      </w:rPr>
    </w:pPr>
    <w:r w:rsidRPr="00374EB3">
      <w:rPr>
        <w:noProof/>
        <w:sz w:val="48"/>
        <w:szCs w:val="48"/>
        <w:lang w:eastAsia="en-AU"/>
      </w:rPr>
      <w:drawing>
        <wp:anchor distT="0" distB="0" distL="114300" distR="114300" simplePos="0" relativeHeight="251659264" behindDoc="1" locked="0" layoutInCell="1" allowOverlap="1" wp14:anchorId="50E44BEE" wp14:editId="6141D9DA">
          <wp:simplePos x="0" y="0"/>
          <wp:positionH relativeFrom="column">
            <wp:posOffset>3902672</wp:posOffset>
          </wp:positionH>
          <wp:positionV relativeFrom="paragraph">
            <wp:posOffset>-69850</wp:posOffset>
          </wp:positionV>
          <wp:extent cx="2576195" cy="895344"/>
          <wp:effectExtent l="0" t="0" r="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ail Signature large file - 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76195" cy="895344"/>
                  </a:xfrm>
                  <a:prstGeom prst="rect">
                    <a:avLst/>
                  </a:prstGeom>
                </pic:spPr>
              </pic:pic>
            </a:graphicData>
          </a:graphic>
          <wp14:sizeRelH relativeFrom="margin">
            <wp14:pctWidth>0</wp14:pctWidth>
          </wp14:sizeRelH>
          <wp14:sizeRelV relativeFrom="margin">
            <wp14:pctHeight>0</wp14:pctHeight>
          </wp14:sizeRelV>
        </wp:anchor>
      </w:drawing>
    </w:r>
  </w:p>
  <w:p w:rsidR="00B95CD5" w:rsidRPr="00D81A81" w:rsidRDefault="0046078D" w:rsidP="00B95CD5">
    <w:pPr>
      <w:pStyle w:val="Title"/>
      <w:spacing w:after="240"/>
      <w:rPr>
        <w:b/>
        <w:sz w:val="34"/>
        <w:szCs w:val="34"/>
      </w:rPr>
    </w:pPr>
    <w:r w:rsidRPr="00D81A81">
      <w:rPr>
        <w:b/>
        <w:sz w:val="34"/>
        <w:szCs w:val="34"/>
      </w:rPr>
      <w:t>Aboriginal Employment Industry Cluster Program</w:t>
    </w:r>
  </w:p>
  <w:p w:rsidR="0046078D" w:rsidRPr="00843C32" w:rsidRDefault="00B65BE6" w:rsidP="0046078D">
    <w:pPr>
      <w:pStyle w:val="Title"/>
      <w:spacing w:after="240"/>
      <w:rPr>
        <w:sz w:val="144"/>
      </w:rPr>
    </w:pPr>
    <w:r>
      <w:rPr>
        <w:b/>
        <w:i/>
        <w:color w:val="BDC82C"/>
        <w:sz w:val="44"/>
      </w:rPr>
      <w:t xml:space="preserve">Registration </w:t>
    </w:r>
    <w:r w:rsidR="0046078D" w:rsidRPr="00843C32">
      <w:rPr>
        <w:b/>
        <w:i/>
        <w:color w:val="BDC82C"/>
        <w:sz w:val="44"/>
      </w:rPr>
      <w:t>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D289F"/>
    <w:multiLevelType w:val="hybridMultilevel"/>
    <w:tmpl w:val="0062FC00"/>
    <w:lvl w:ilvl="0" w:tplc="0C090001">
      <w:start w:val="1"/>
      <w:numFmt w:val="bullet"/>
      <w:lvlText w:val=""/>
      <w:lvlJc w:val="left"/>
      <w:pPr>
        <w:tabs>
          <w:tab w:val="num" w:pos="720"/>
        </w:tabs>
        <w:ind w:left="720" w:hanging="360"/>
      </w:pPr>
      <w:rPr>
        <w:rFonts w:ascii="Symbol" w:hAnsi="Symbol" w:hint="default"/>
      </w:rPr>
    </w:lvl>
    <w:lvl w:ilvl="1" w:tplc="7D1E8A12">
      <w:start w:val="1"/>
      <w:numFmt w:val="bullet"/>
      <w:lvlText w:val="o"/>
      <w:lvlJc w:val="left"/>
      <w:pPr>
        <w:tabs>
          <w:tab w:val="num" w:pos="1440"/>
        </w:tabs>
        <w:ind w:left="1440" w:hanging="360"/>
      </w:pPr>
      <w:rPr>
        <w:rFonts w:ascii="Courier New" w:hAnsi="Courier New" w:hint="default"/>
        <w:sz w:val="16"/>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B86875"/>
    <w:multiLevelType w:val="hybridMultilevel"/>
    <w:tmpl w:val="5CD0F8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421215"/>
    <w:multiLevelType w:val="hybridMultilevel"/>
    <w:tmpl w:val="5CAA5842"/>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E0C20D6"/>
    <w:multiLevelType w:val="hybridMultilevel"/>
    <w:tmpl w:val="DE68EB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59A307B3"/>
    <w:multiLevelType w:val="hybridMultilevel"/>
    <w:tmpl w:val="1CC65DF8"/>
    <w:lvl w:ilvl="0" w:tplc="B3F8A3E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6F3095B"/>
    <w:multiLevelType w:val="hybridMultilevel"/>
    <w:tmpl w:val="123613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73B707D"/>
    <w:multiLevelType w:val="hybridMultilevel"/>
    <w:tmpl w:val="C5CEFAD6"/>
    <w:lvl w:ilvl="0" w:tplc="411646DC">
      <w:numFmt w:val="bullet"/>
      <w:lvlText w:val=""/>
      <w:lvlJc w:val="left"/>
      <w:pPr>
        <w:ind w:left="720" w:hanging="360"/>
      </w:pPr>
      <w:rPr>
        <w:rFonts w:ascii="Symbol" w:eastAsia="Calibri" w:hAnsi="Symbol" w:cs="Arial"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5"/>
  </w:num>
  <w:num w:numId="4">
    <w:abstractNumId w:val="0"/>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242"/>
    <w:rsid w:val="000017FB"/>
    <w:rsid w:val="0005339F"/>
    <w:rsid w:val="000A30AD"/>
    <w:rsid w:val="000F10B1"/>
    <w:rsid w:val="001B4CB2"/>
    <w:rsid w:val="001B5164"/>
    <w:rsid w:val="001C65D5"/>
    <w:rsid w:val="001F62DB"/>
    <w:rsid w:val="00246835"/>
    <w:rsid w:val="00246FA0"/>
    <w:rsid w:val="003259AC"/>
    <w:rsid w:val="003435A7"/>
    <w:rsid w:val="00394BDE"/>
    <w:rsid w:val="003A4D43"/>
    <w:rsid w:val="003B0FD5"/>
    <w:rsid w:val="003C2454"/>
    <w:rsid w:val="0042733C"/>
    <w:rsid w:val="0046011E"/>
    <w:rsid w:val="0046078D"/>
    <w:rsid w:val="004A19DE"/>
    <w:rsid w:val="004F2D53"/>
    <w:rsid w:val="004F602B"/>
    <w:rsid w:val="00505242"/>
    <w:rsid w:val="00547A64"/>
    <w:rsid w:val="005554A1"/>
    <w:rsid w:val="005D2398"/>
    <w:rsid w:val="00607C43"/>
    <w:rsid w:val="006131DA"/>
    <w:rsid w:val="00643E57"/>
    <w:rsid w:val="00654B96"/>
    <w:rsid w:val="00720043"/>
    <w:rsid w:val="00736951"/>
    <w:rsid w:val="007966C5"/>
    <w:rsid w:val="007C3487"/>
    <w:rsid w:val="00810F38"/>
    <w:rsid w:val="00843C32"/>
    <w:rsid w:val="00852A65"/>
    <w:rsid w:val="00860C4A"/>
    <w:rsid w:val="00881198"/>
    <w:rsid w:val="00903FE2"/>
    <w:rsid w:val="009218A9"/>
    <w:rsid w:val="0095307F"/>
    <w:rsid w:val="009579FF"/>
    <w:rsid w:val="009C2629"/>
    <w:rsid w:val="00A054A9"/>
    <w:rsid w:val="00A35D4F"/>
    <w:rsid w:val="00AC5116"/>
    <w:rsid w:val="00AE4515"/>
    <w:rsid w:val="00B65BE6"/>
    <w:rsid w:val="00B95CD5"/>
    <w:rsid w:val="00BA46E1"/>
    <w:rsid w:val="00C23887"/>
    <w:rsid w:val="00C936B8"/>
    <w:rsid w:val="00D369D5"/>
    <w:rsid w:val="00D81A81"/>
    <w:rsid w:val="00E6222D"/>
    <w:rsid w:val="00E6743A"/>
    <w:rsid w:val="00EE3F87"/>
    <w:rsid w:val="00F0404D"/>
    <w:rsid w:val="00F14009"/>
    <w:rsid w:val="00F57CEF"/>
    <w:rsid w:val="00F67AC7"/>
    <w:rsid w:val="00F84AA9"/>
    <w:rsid w:val="00FA2C83"/>
    <w:rsid w:val="00FA69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EAA7A6"/>
  <w15:chartTrackingRefBased/>
  <w15:docId w15:val="{E4CEA32E-A25C-4323-8E8A-02303AD0D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65BE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qFormat/>
    <w:rsid w:val="00810F38"/>
    <w:pPr>
      <w:keepNext/>
      <w:keepLines/>
      <w:spacing w:before="180" w:after="300" w:line="276" w:lineRule="auto"/>
      <w:outlineLvl w:val="2"/>
    </w:pPr>
    <w:rPr>
      <w:rFonts w:ascii="Calibri" w:eastAsia="Calibri" w:hAnsi="Calibri"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052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0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10B1"/>
  </w:style>
  <w:style w:type="paragraph" w:styleId="Footer">
    <w:name w:val="footer"/>
    <w:basedOn w:val="Normal"/>
    <w:link w:val="FooterChar"/>
    <w:uiPriority w:val="99"/>
    <w:unhideWhenUsed/>
    <w:rsid w:val="000F10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10B1"/>
  </w:style>
  <w:style w:type="paragraph" w:styleId="Title">
    <w:name w:val="Title"/>
    <w:basedOn w:val="Normal"/>
    <w:next w:val="Normal"/>
    <w:link w:val="TitleChar"/>
    <w:uiPriority w:val="10"/>
    <w:qFormat/>
    <w:rsid w:val="00C2388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23887"/>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1B51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5164"/>
    <w:rPr>
      <w:rFonts w:ascii="Segoe UI" w:hAnsi="Segoe UI" w:cs="Segoe UI"/>
      <w:sz w:val="18"/>
      <w:szCs w:val="18"/>
    </w:rPr>
  </w:style>
  <w:style w:type="character" w:customStyle="1" w:styleId="Heading3Char">
    <w:name w:val="Heading 3 Char"/>
    <w:basedOn w:val="DefaultParagraphFont"/>
    <w:link w:val="Heading3"/>
    <w:uiPriority w:val="9"/>
    <w:rsid w:val="00810F38"/>
    <w:rPr>
      <w:rFonts w:ascii="Calibri" w:eastAsia="Calibri" w:hAnsi="Calibri" w:cs="Times New Roman"/>
      <w:b/>
      <w:sz w:val="24"/>
      <w:szCs w:val="20"/>
    </w:rPr>
  </w:style>
  <w:style w:type="character" w:styleId="Hyperlink">
    <w:name w:val="Hyperlink"/>
    <w:uiPriority w:val="99"/>
    <w:unhideWhenUsed/>
    <w:rsid w:val="00810F38"/>
    <w:rPr>
      <w:color w:val="0563C1"/>
      <w:u w:val="single"/>
    </w:rPr>
  </w:style>
  <w:style w:type="character" w:styleId="Strong">
    <w:name w:val="Strong"/>
    <w:uiPriority w:val="22"/>
    <w:qFormat/>
    <w:rsid w:val="00810F38"/>
    <w:rPr>
      <w:b/>
      <w:bCs/>
    </w:rPr>
  </w:style>
  <w:style w:type="paragraph" w:styleId="ListParagraph">
    <w:name w:val="List Paragraph"/>
    <w:basedOn w:val="Normal"/>
    <w:uiPriority w:val="34"/>
    <w:qFormat/>
    <w:rsid w:val="00843C32"/>
    <w:pPr>
      <w:spacing w:after="0" w:line="240" w:lineRule="auto"/>
      <w:ind w:left="720"/>
    </w:pPr>
    <w:rPr>
      <w:rFonts w:ascii="Times New Roman" w:hAnsi="Times New Roman" w:cs="Times New Roman"/>
      <w:sz w:val="24"/>
      <w:szCs w:val="24"/>
      <w:lang w:eastAsia="en-AU"/>
    </w:rPr>
  </w:style>
  <w:style w:type="character" w:customStyle="1" w:styleId="Heading1Char">
    <w:name w:val="Heading 1 Char"/>
    <w:basedOn w:val="DefaultParagraphFont"/>
    <w:link w:val="Heading1"/>
    <w:uiPriority w:val="9"/>
    <w:rsid w:val="00B65BE6"/>
    <w:rPr>
      <w:rFonts w:asciiTheme="majorHAnsi" w:eastAsiaTheme="majorEastAsia" w:hAnsiTheme="majorHAnsi" w:cstheme="majorBidi"/>
      <w:color w:val="2E74B5" w:themeColor="accent1" w:themeShade="BF"/>
      <w:sz w:val="32"/>
      <w:szCs w:val="32"/>
    </w:rPr>
  </w:style>
  <w:style w:type="character" w:styleId="BookTitle">
    <w:name w:val="Book Title"/>
    <w:basedOn w:val="DefaultParagraphFont"/>
    <w:uiPriority w:val="33"/>
    <w:qFormat/>
    <w:rsid w:val="00B65BE6"/>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247592">
      <w:bodyDiv w:val="1"/>
      <w:marLeft w:val="0"/>
      <w:marRight w:val="0"/>
      <w:marTop w:val="0"/>
      <w:marBottom w:val="0"/>
      <w:divBdr>
        <w:top w:val="none" w:sz="0" w:space="0" w:color="auto"/>
        <w:left w:val="none" w:sz="0" w:space="0" w:color="auto"/>
        <w:bottom w:val="none" w:sz="0" w:space="0" w:color="auto"/>
        <w:right w:val="none" w:sz="0" w:space="0" w:color="auto"/>
      </w:divBdr>
    </w:div>
    <w:div w:id="1306012238">
      <w:bodyDiv w:val="1"/>
      <w:marLeft w:val="0"/>
      <w:marRight w:val="0"/>
      <w:marTop w:val="0"/>
      <w:marBottom w:val="0"/>
      <w:divBdr>
        <w:top w:val="none" w:sz="0" w:space="0" w:color="auto"/>
        <w:left w:val="none" w:sz="0" w:space="0" w:color="auto"/>
        <w:bottom w:val="none" w:sz="0" w:space="0" w:color="auto"/>
        <w:right w:val="none" w:sz="0" w:space="0" w:color="auto"/>
      </w:divBdr>
    </w:div>
    <w:div w:id="1442607444">
      <w:bodyDiv w:val="1"/>
      <w:marLeft w:val="0"/>
      <w:marRight w:val="0"/>
      <w:marTop w:val="0"/>
      <w:marBottom w:val="0"/>
      <w:divBdr>
        <w:top w:val="none" w:sz="0" w:space="0" w:color="auto"/>
        <w:left w:val="none" w:sz="0" w:space="0" w:color="auto"/>
        <w:bottom w:val="none" w:sz="0" w:space="0" w:color="auto"/>
        <w:right w:val="none" w:sz="0" w:space="0" w:color="auto"/>
      </w:divBdr>
    </w:div>
    <w:div w:id="2121949954">
      <w:bodyDiv w:val="1"/>
      <w:marLeft w:val="0"/>
      <w:marRight w:val="0"/>
      <w:marTop w:val="0"/>
      <w:marBottom w:val="0"/>
      <w:divBdr>
        <w:top w:val="none" w:sz="0" w:space="0" w:color="auto"/>
        <w:left w:val="none" w:sz="0" w:space="0" w:color="auto"/>
        <w:bottom w:val="none" w:sz="0" w:space="0" w:color="auto"/>
        <w:right w:val="none" w:sz="0" w:space="0" w:color="auto"/>
      </w:divBdr>
    </w:div>
    <w:div w:id="2136369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ntTable" Target="fontTable.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hyperlink" Target="https://screening.sa.gov.au/home" TargetMode="External" Id="rId12" /><Relationship Type="http://schemas.openxmlformats.org/officeDocument/2006/relationships/customXml" Target="../customXml/item2.xml" Id="rId2" /><Relationship Type="http://schemas.openxmlformats.org/officeDocument/2006/relationships/webSettings" Target="webSettings.xml" Id="rId6" /><Relationship Type="http://schemas.openxmlformats.org/officeDocument/2006/relationships/header" Target="header1.xml" Id="rId11" /><Relationship Type="http://schemas.openxmlformats.org/officeDocument/2006/relationships/settings" Target="settings.xml" Id="rId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hyperlink" Target="mailto:OIA@sa.gov.au" TargetMode="External" Id="rId9" /><Relationship Type="http://schemas.openxmlformats.org/officeDocument/2006/relationships/theme" Target="theme/theme1.xml" Id="rId14" /><Relationship Type="http://schemas.openxmlformats.org/officeDocument/2006/relationships/customXml" Target="/customXML/item3.xml" Id="R3431e43cd0ca4f21"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27F7A8C78DF04EBC86FB9400C077E1D8" version="1.0.0">
  <systemFields>
    <field name="Objective-Id">
      <value order="0">A2016937</value>
    </field>
    <field name="Objective-Title">
      <value order="0">OIA - Aboriginal Employment Industry Cluster Program - AEICP Recruitment - Pre Employment Assessment Registry Form</value>
    </field>
    <field name="Objective-Description">
      <value order="0">Pre Employment Assessment Registry Form</value>
    </field>
    <field name="Objective-CreationStamp">
      <value order="0">2021-09-10T02:41:47Z</value>
    </field>
    <field name="Objective-IsApproved">
      <value order="0">false</value>
    </field>
    <field name="Objective-IsPublished">
      <value order="0">true</value>
    </field>
    <field name="Objective-DatePublished">
      <value order="0">2021-09-10T02:42:30Z</value>
    </field>
    <field name="Objective-ModificationStamp">
      <value order="0">2021-09-10T02:42:30Z</value>
    </field>
    <field name="Objective-Owner">
      <value order="0">Ridgeway, Denni</value>
    </field>
    <field name="Objective-Path">
      <value order="0">Objective Global Folder:Classified Object:Office of the Industry Advocate:OIA - Business Classification Scheme:OIA PROGRAM MANAGEMENT:CONNECTING WITH BUSINESS:OIA PROGRAM MANAGEMENT- CONNECTING WITH BUSINESS - ABORIGINAL EMPLOYMENT INDUSTRY CLUSTER PROGRAM:OIA - AEICP:OIA - Aboriginal Employment Industry Cluster Program - Program Information</value>
    </field>
    <field name="Objective-Parent">
      <value order="0">OIA - Aboriginal Employment Industry Cluster Program - Program Information</value>
    </field>
    <field name="Objective-State">
      <value order="0">Published</value>
    </field>
    <field name="Objective-VersionId">
      <value order="0">vA2689646</value>
    </field>
    <field name="Objective-Version">
      <value order="0">1.0</value>
    </field>
    <field name="Objective-VersionNumber">
      <value order="0">2</value>
    </field>
    <field name="Objective-VersionComment">
      <value order="0">Version 2</value>
    </field>
    <field name="Objective-FileNumber">
      <value order="0">OIA21/0009</value>
    </field>
    <field name="Objective-Classification">
      <value order="0"/>
    </field>
    <field name="Objective-Caveats">
      <value order="0"/>
    </field>
  </systemFields>
  <catalogues>
    <catalogue name="OIA Electronic Document Type Catalogue" type="type" ori="id:cA195">
      <field name="Objective-Jurisdiction">
        <value order="0">Office of the Industry Advocate</value>
      </field>
      <field name="Objective-Branch/Section">
        <value order="0">Office of the Industry Advocate</value>
      </field>
      <field name="Objective-Document Type">
        <value order="0">Information Sheet</value>
      </field>
      <field name="Objective-Classification ICS">
        <value order="0">Official</value>
      </field>
      <field name="Objective-Caveat (ICS)">
        <value order="0"/>
      </field>
      <field name="Objective-Exclusive for (ICS)">
        <value order="0"/>
      </field>
      <field name="Objective-Information Management Marker (ICS)">
        <value order="0"/>
      </field>
      <field name="Objective-Source Record">
        <value order="0">N</value>
      </field>
      <field name="Objective-Source Record Retention">
        <value order="0"/>
      </field>
      <field name="Objective-Source Record Location">
        <value order="0"/>
      </field>
      <field name="Objective-Source Record Destruction Date">
        <value order="0"/>
      </field>
      <field name="Objective-Connect Creator">
        <value order="0"/>
      </field>
      <field name="Objective-Confidentiality">
        <value order="0"/>
      </field>
      <field name="Objective-Confidentiality Clause">
        <value order="0"/>
      </field>
      <field name="Objective-Availability">
        <value order="0"/>
      </field>
      <field name="Objective-Integrity">
        <value order="0"/>
      </field>
      <field name="Objective-Caveat (CIA)">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27F7A8C78DF04EBC86FB9400C077E1D8"/>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2.xml><?xml version="1.0" encoding="utf-8"?>
<ds:datastoreItem xmlns:ds="http://schemas.openxmlformats.org/officeDocument/2006/customXml" ds:itemID="{F91B4383-E406-4C99-833E-6B6A509A9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283</Words>
  <Characters>1615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Department of Treasury and Finance, South Australia</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Lynch, Tricia (DTF)</dc:creator>
  <cp:keywords/>
  <dc:description/>
  <cp:lastModifiedBy>Ridgeway, Denni (DTF)</cp:lastModifiedBy>
  <cp:revision>2</cp:revision>
  <cp:lastPrinted>2021-04-14T07:30:00Z</cp:lastPrinted>
  <dcterms:created xsi:type="dcterms:W3CDTF">2021-09-10T03:41:00Z</dcterms:created>
  <dcterms:modified xsi:type="dcterms:W3CDTF">2021-09-10T03:41:00Z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A2016937</vt:lpwstr>
  </property>
  <property fmtid="{D5CDD505-2E9C-101B-9397-08002B2CF9AE}" pid="4" name="Objective-Title">
    <vt:lpwstr>OIA - Aboriginal Employment Industry Cluster Program - AEICP Recruitment - Pre Employment Assessment Registry Form</vt:lpwstr>
  </property>
  <property fmtid="{D5CDD505-2E9C-101B-9397-08002B2CF9AE}" pid="5" name="Objective-Description">
    <vt:lpwstr>Pre Employment Assessment Registry Form</vt:lpwstr>
  </property>
  <property fmtid="{D5CDD505-2E9C-101B-9397-08002B2CF9AE}" pid="6" name="Objective-CreationStamp">
    <vt:filetime>2021-09-10T02:41:47Z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2021-09-10T02:42:30Z</vt:filetime>
  </property>
  <property fmtid="{D5CDD505-2E9C-101B-9397-08002B2CF9AE}" pid="10" name="Objective-ModificationStamp">
    <vt:filetime>2021-09-10T02:42:30Z</vt:filetime>
  </property>
  <property fmtid="{D5CDD505-2E9C-101B-9397-08002B2CF9AE}" pid="11" name="Objective-Owner">
    <vt:lpwstr>Ridgeway, Denni</vt:lpwstr>
  </property>
  <property fmtid="{D5CDD505-2E9C-101B-9397-08002B2CF9AE}" pid="12" name="Objective-Path">
    <vt:lpwstr>Objective Global Folder:Classified Object:Office of the Industry Advocate:OIA - Business Classification Scheme:OIA PROGRAM MANAGEMENT:CONNECTING WITH BUSINESS:OIA PROGRAM MANAGEMENT- CONNECTING WITH BUSINESS - ABORIGINAL EMPLOYMENT INDUSTRY CLUSTER PROGRAM:OIA - AEICP:OIA - Aboriginal Employment Industry Cluster Program - Program Information</vt:lpwstr>
  </property>
  <property fmtid="{D5CDD505-2E9C-101B-9397-08002B2CF9AE}" pid="13" name="Objective-Parent">
    <vt:lpwstr>OIA - Aboriginal Employment Industry Cluster Program - Program Information</vt:lpwstr>
  </property>
  <property fmtid="{D5CDD505-2E9C-101B-9397-08002B2CF9AE}" pid="14" name="Objective-State">
    <vt:lpwstr>Published</vt:lpwstr>
  </property>
  <property fmtid="{D5CDD505-2E9C-101B-9397-08002B2CF9AE}" pid="15" name="Objective-VersionId">
    <vt:lpwstr>vA2689646</vt:lpwstr>
  </property>
  <property fmtid="{D5CDD505-2E9C-101B-9397-08002B2CF9AE}" pid="16" name="Objective-Version">
    <vt:lpwstr>1.0</vt:lpwstr>
  </property>
  <property fmtid="{D5CDD505-2E9C-101B-9397-08002B2CF9AE}" pid="17" name="Objective-VersionNumber">
    <vt:r8>2</vt:r8>
  </property>
  <property fmtid="{D5CDD505-2E9C-101B-9397-08002B2CF9AE}" pid="18" name="Objective-VersionComment">
    <vt:lpwstr>Version 2</vt:lpwstr>
  </property>
  <property fmtid="{D5CDD505-2E9C-101B-9397-08002B2CF9AE}" pid="19" name="Objective-FileNumber">
    <vt:lpwstr>OIA21/0009</vt:lpwstr>
  </property>
  <property fmtid="{D5CDD505-2E9C-101B-9397-08002B2CF9AE}" pid="20" name="Objective-Classification">
    <vt:lpwstr/>
  </property>
  <property fmtid="{D5CDD505-2E9C-101B-9397-08002B2CF9AE}" pid="21" name="Objective-Caveats">
    <vt:lpwstr/>
  </property>
  <property fmtid="{D5CDD505-2E9C-101B-9397-08002B2CF9AE}" pid="22" name="Objective-Jurisdiction">
    <vt:lpwstr>Office of the Industry Advocate</vt:lpwstr>
  </property>
  <property fmtid="{D5CDD505-2E9C-101B-9397-08002B2CF9AE}" pid="23" name="Objective-Branch/Section">
    <vt:lpwstr>Office of the Industry Advocate</vt:lpwstr>
  </property>
  <property fmtid="{D5CDD505-2E9C-101B-9397-08002B2CF9AE}" pid="24" name="Objective-Document Type">
    <vt:lpwstr>Information Sheet</vt:lpwstr>
  </property>
  <property fmtid="{D5CDD505-2E9C-101B-9397-08002B2CF9AE}" pid="25" name="Objective-Classification ICS">
    <vt:lpwstr>Official</vt:lpwstr>
  </property>
  <property fmtid="{D5CDD505-2E9C-101B-9397-08002B2CF9AE}" pid="26" name="Objective-Caveat (ICS)">
    <vt:lpwstr/>
  </property>
  <property fmtid="{D5CDD505-2E9C-101B-9397-08002B2CF9AE}" pid="27" name="Objective-Exclusive for (ICS)">
    <vt:lpwstr/>
  </property>
  <property fmtid="{D5CDD505-2E9C-101B-9397-08002B2CF9AE}" pid="28" name="Objective-Information Management Marker (ICS)">
    <vt:lpwstr/>
  </property>
  <property fmtid="{D5CDD505-2E9C-101B-9397-08002B2CF9AE}" pid="29" name="Objective-Source Record">
    <vt:lpwstr>N</vt:lpwstr>
  </property>
  <property fmtid="{D5CDD505-2E9C-101B-9397-08002B2CF9AE}" pid="30" name="Objective-Source Record Retention">
    <vt:lpwstr/>
  </property>
  <property fmtid="{D5CDD505-2E9C-101B-9397-08002B2CF9AE}" pid="31" name="Objective-Source Record Location">
    <vt:lpwstr/>
  </property>
  <property fmtid="{D5CDD505-2E9C-101B-9397-08002B2CF9AE}" pid="32" name="Objective-Source Record Destruction Date">
    <vt:lpwstr/>
  </property>
  <property fmtid="{D5CDD505-2E9C-101B-9397-08002B2CF9AE}" pid="33" name="Objective-Connect Creator">
    <vt:lpwstr/>
  </property>
  <property fmtid="{D5CDD505-2E9C-101B-9397-08002B2CF9AE}" pid="34" name="Objective-Confidentiality">
    <vt:lpwstr/>
  </property>
  <property fmtid="{D5CDD505-2E9C-101B-9397-08002B2CF9AE}" pid="35" name="Objective-Confidentiality Clause">
    <vt:lpwstr/>
  </property>
  <property fmtid="{D5CDD505-2E9C-101B-9397-08002B2CF9AE}" pid="36" name="Objective-Availability">
    <vt:lpwstr/>
  </property>
  <property fmtid="{D5CDD505-2E9C-101B-9397-08002B2CF9AE}" pid="37" name="Objective-Integrity">
    <vt:lpwstr/>
  </property>
  <property fmtid="{D5CDD505-2E9C-101B-9397-08002B2CF9AE}" pid="38" name="Objective-Caveat (CIA)">
    <vt:lpwstr/>
  </property>
  <property fmtid="{D5CDD505-2E9C-101B-9397-08002B2CF9AE}" pid="39" name="Objective-Comment">
    <vt:lpwstr>Pre Employment Assessment Registry Form</vt:lpwstr>
  </property>
  <property fmtid="{D5CDD505-2E9C-101B-9397-08002B2CF9AE}" pid="40" name="Objective-Jurisdiction [system]">
    <vt:lpwstr>Office of the Industry Advocate</vt:lpwstr>
  </property>
  <property fmtid="{D5CDD505-2E9C-101B-9397-08002B2CF9AE}" pid="41" name="Objective-Branch/Section [system]">
    <vt:lpwstr>Office of the Industry Advocate</vt:lpwstr>
  </property>
  <property fmtid="{D5CDD505-2E9C-101B-9397-08002B2CF9AE}" pid="42" name="Objective-Document Type [system]">
    <vt:lpwstr>Information Sheet</vt:lpwstr>
  </property>
  <property fmtid="{D5CDD505-2E9C-101B-9397-08002B2CF9AE}" pid="43" name="Objective-Classification ICS [system]">
    <vt:lpwstr>Official</vt:lpwstr>
  </property>
  <property fmtid="{D5CDD505-2E9C-101B-9397-08002B2CF9AE}" pid="44" name="Objective-Caveat (ICS) [system]">
    <vt:lpwstr/>
  </property>
  <property fmtid="{D5CDD505-2E9C-101B-9397-08002B2CF9AE}" pid="45" name="Objective-Exclusive for (ICS) [system]">
    <vt:lpwstr/>
  </property>
  <property fmtid="{D5CDD505-2E9C-101B-9397-08002B2CF9AE}" pid="46" name="Objective-Information Management Marker (ICS) [system]">
    <vt:lpwstr/>
  </property>
  <property fmtid="{D5CDD505-2E9C-101B-9397-08002B2CF9AE}" pid="47" name="Objective-Source Record [system]">
    <vt:bool>false</vt:bool>
  </property>
  <property fmtid="{D5CDD505-2E9C-101B-9397-08002B2CF9AE}" pid="48" name="Objective-Source Record Retention [system]">
    <vt:lpwstr/>
  </property>
  <property fmtid="{D5CDD505-2E9C-101B-9397-08002B2CF9AE}" pid="49" name="Objective-Source Record Location [system]">
    <vt:lpwstr/>
  </property>
  <property fmtid="{D5CDD505-2E9C-101B-9397-08002B2CF9AE}" pid="50" name="Objective-Source Record Destruction Date [system]">
    <vt:lpwstr/>
  </property>
  <property fmtid="{D5CDD505-2E9C-101B-9397-08002B2CF9AE}" pid="51" name="Objective-Connect Creator [system]">
    <vt:lpwstr/>
  </property>
  <property fmtid="{D5CDD505-2E9C-101B-9397-08002B2CF9AE}" pid="52" name="Objective-Confidentiality [system]">
    <vt:lpwstr/>
  </property>
  <property fmtid="{D5CDD505-2E9C-101B-9397-08002B2CF9AE}" pid="53" name="Objective-Confidentiality Clause [system]">
    <vt:lpwstr/>
  </property>
  <property fmtid="{D5CDD505-2E9C-101B-9397-08002B2CF9AE}" pid="54" name="Objective-Availability [system]">
    <vt:lpwstr/>
  </property>
  <property fmtid="{D5CDD505-2E9C-101B-9397-08002B2CF9AE}" pid="55" name="Objective-Integrity [system]">
    <vt:lpwstr/>
  </property>
  <property fmtid="{D5CDD505-2E9C-101B-9397-08002B2CF9AE}" pid="56" name="Objective-Caveat (CIA) [system]">
    <vt:lpwstr/>
  </property>
</Properties>
</file>